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6B" w:rsidRPr="00406B28" w:rsidRDefault="00C4426B" w:rsidP="00C4426B">
      <w:pPr>
        <w:jc w:val="center"/>
        <w:rPr>
          <w:rFonts w:ascii="Comic Sans MS" w:hAnsi="Comic Sans MS"/>
          <w:sz w:val="28"/>
          <w:szCs w:val="28"/>
        </w:rPr>
      </w:pPr>
      <w:r w:rsidRPr="00406B28">
        <w:rPr>
          <w:rFonts w:ascii="Comic Sans MS" w:hAnsi="Comic Sans MS"/>
          <w:sz w:val="28"/>
          <w:szCs w:val="28"/>
        </w:rPr>
        <w:t>Chemical Change and Conservation of Matter and Chemical Properties, Oh my!</w:t>
      </w:r>
    </w:p>
    <w:p w:rsidR="00C4426B" w:rsidRPr="00406B28" w:rsidRDefault="00C4426B" w:rsidP="00C4426B">
      <w:pPr>
        <w:rPr>
          <w:rFonts w:ascii="Comic Sans MS" w:hAnsi="Comic Sans MS"/>
          <w:sz w:val="24"/>
          <w:szCs w:val="24"/>
        </w:rPr>
      </w:pPr>
      <w:r w:rsidRPr="00406B28">
        <w:rPr>
          <w:rFonts w:ascii="Comic Sans MS" w:hAnsi="Comic Sans MS"/>
          <w:sz w:val="24"/>
          <w:szCs w:val="24"/>
        </w:rPr>
        <w:t>Answer the questions using the information from your lab today. If your data is incomplete I want you answer what you can and note what information you need to finish.</w:t>
      </w:r>
    </w:p>
    <w:p w:rsidR="00C4426B" w:rsidRDefault="00C4426B" w:rsidP="00C442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6B28">
        <w:rPr>
          <w:rFonts w:ascii="Comic Sans MS" w:hAnsi="Comic Sans MS"/>
          <w:sz w:val="24"/>
          <w:szCs w:val="24"/>
        </w:rPr>
        <w:t>What evidence do you have that a chemical reaction has occurred?</w:t>
      </w:r>
    </w:p>
    <w:p w:rsidR="00C4426B" w:rsidRPr="00406B28" w:rsidRDefault="00C4426B" w:rsidP="00C4426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26B" w:rsidRDefault="00C4426B" w:rsidP="00C442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6B28">
        <w:rPr>
          <w:rFonts w:ascii="Comic Sans MS" w:hAnsi="Comic Sans MS"/>
          <w:sz w:val="24"/>
          <w:szCs w:val="24"/>
        </w:rPr>
        <w:t>What do you think is the chemical difference between the Sodium Bicarbonate</w:t>
      </w:r>
      <w:r>
        <w:rPr>
          <w:rFonts w:ascii="Comic Sans MS" w:hAnsi="Comic Sans MS"/>
          <w:sz w:val="24"/>
          <w:szCs w:val="24"/>
        </w:rPr>
        <w:t>,</w:t>
      </w:r>
      <w:r w:rsidRPr="00406B28">
        <w:rPr>
          <w:rFonts w:ascii="Comic Sans MS" w:hAnsi="Comic Sans MS"/>
          <w:sz w:val="24"/>
          <w:szCs w:val="24"/>
        </w:rPr>
        <w:t xml:space="preserve"> </w:t>
      </w:r>
      <w:r w:rsidRPr="00406B28">
        <w:rPr>
          <w:rFonts w:ascii="Comic Sans MS" w:hAnsi="Comic Sans MS"/>
          <w:b/>
          <w:sz w:val="24"/>
          <w:szCs w:val="24"/>
        </w:rPr>
        <w:t>NaHCO</w:t>
      </w:r>
      <w:r w:rsidRPr="00406B28">
        <w:rPr>
          <w:rFonts w:ascii="Comic Sans MS" w:hAnsi="Comic Sans MS"/>
          <w:b/>
          <w:sz w:val="24"/>
          <w:szCs w:val="24"/>
          <w:vertAlign w:val="subscript"/>
        </w:rPr>
        <w:t xml:space="preserve">3 </w:t>
      </w:r>
      <w:r w:rsidRPr="00406B28">
        <w:rPr>
          <w:rFonts w:ascii="Comic Sans MS" w:hAnsi="Comic Sans MS"/>
          <w:sz w:val="24"/>
          <w:szCs w:val="24"/>
        </w:rPr>
        <w:t>and the Acetic Acid</w:t>
      </w:r>
      <w:r>
        <w:rPr>
          <w:rFonts w:ascii="Comic Sans MS" w:hAnsi="Comic Sans MS"/>
          <w:sz w:val="24"/>
          <w:szCs w:val="24"/>
        </w:rPr>
        <w:t>,</w:t>
      </w:r>
      <w:r w:rsidRPr="00406B28">
        <w:rPr>
          <w:rFonts w:ascii="Comic Sans MS" w:hAnsi="Comic Sans MS"/>
          <w:sz w:val="24"/>
          <w:szCs w:val="24"/>
        </w:rPr>
        <w:t xml:space="preserve"> </w:t>
      </w:r>
      <w:r w:rsidRPr="00406B28">
        <w:rPr>
          <w:rFonts w:ascii="Comic Sans MS" w:hAnsi="Comic Sans MS"/>
          <w:b/>
          <w:sz w:val="24"/>
          <w:szCs w:val="24"/>
        </w:rPr>
        <w:t>HC</w:t>
      </w:r>
      <w:r w:rsidRPr="00406B28">
        <w:rPr>
          <w:rFonts w:ascii="Comic Sans MS" w:hAnsi="Comic Sans MS"/>
          <w:b/>
          <w:sz w:val="24"/>
          <w:szCs w:val="24"/>
          <w:vertAlign w:val="subscript"/>
        </w:rPr>
        <w:t>2</w:t>
      </w:r>
      <w:r w:rsidRPr="00406B28">
        <w:rPr>
          <w:rFonts w:ascii="Comic Sans MS" w:hAnsi="Comic Sans MS"/>
          <w:b/>
          <w:sz w:val="24"/>
          <w:szCs w:val="24"/>
        </w:rPr>
        <w:t>H</w:t>
      </w:r>
      <w:r w:rsidRPr="00406B28">
        <w:rPr>
          <w:rFonts w:ascii="Comic Sans MS" w:hAnsi="Comic Sans MS"/>
          <w:b/>
          <w:sz w:val="24"/>
          <w:szCs w:val="24"/>
          <w:vertAlign w:val="subscript"/>
        </w:rPr>
        <w:t>3</w:t>
      </w:r>
      <w:r w:rsidRPr="00406B28">
        <w:rPr>
          <w:rFonts w:ascii="Comic Sans MS" w:hAnsi="Comic Sans MS"/>
          <w:b/>
          <w:sz w:val="24"/>
          <w:szCs w:val="24"/>
        </w:rPr>
        <w:t>O</w:t>
      </w:r>
      <w:r w:rsidRPr="00406B28">
        <w:rPr>
          <w:rFonts w:ascii="Comic Sans MS" w:hAnsi="Comic Sans MS"/>
          <w:b/>
          <w:sz w:val="24"/>
          <w:szCs w:val="24"/>
          <w:vertAlign w:val="subscript"/>
        </w:rPr>
        <w:t>2</w:t>
      </w:r>
      <w:r w:rsidRPr="00406B28">
        <w:rPr>
          <w:rFonts w:ascii="Comic Sans MS" w:hAnsi="Comic Sans MS"/>
          <w:sz w:val="24"/>
          <w:szCs w:val="24"/>
        </w:rPr>
        <w:t>? What evidence do you have for this idea?</w:t>
      </w:r>
    </w:p>
    <w:p w:rsidR="00C4426B" w:rsidRPr="00406B28" w:rsidRDefault="00C4426B" w:rsidP="00C4426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26B" w:rsidRPr="00C4426B" w:rsidRDefault="00C4426B" w:rsidP="00C4426B">
      <w:pPr>
        <w:pStyle w:val="ListParagraph"/>
        <w:numPr>
          <w:ilvl w:val="0"/>
          <w:numId w:val="1"/>
        </w:numPr>
      </w:pPr>
      <w:r w:rsidRPr="00C4426B">
        <w:rPr>
          <w:rFonts w:ascii="Comic Sans MS" w:hAnsi="Comic Sans MS"/>
          <w:sz w:val="24"/>
          <w:szCs w:val="24"/>
        </w:rPr>
        <w:t xml:space="preserve">Was there any difference between the predicted and measured mass of the products? Unless we have broken the Law of Conservation of Mass the answer should be no. </w:t>
      </w:r>
    </w:p>
    <w:p w:rsidR="00C4426B" w:rsidRDefault="00C4426B" w:rsidP="00C4426B">
      <w:pPr>
        <w:pStyle w:val="ListParagraph"/>
        <w:rPr>
          <w:rFonts w:ascii="Comic Sans MS" w:hAnsi="Comic Sans MS"/>
          <w:sz w:val="24"/>
          <w:szCs w:val="24"/>
        </w:rPr>
      </w:pPr>
      <w:r w:rsidRPr="00C4426B">
        <w:rPr>
          <w:rFonts w:ascii="Comic Sans MS" w:hAnsi="Comic Sans MS"/>
          <w:sz w:val="24"/>
          <w:szCs w:val="24"/>
        </w:rPr>
        <w:t>If there is a difference then wh</w:t>
      </w:r>
      <w:r>
        <w:rPr>
          <w:rFonts w:ascii="Comic Sans MS" w:hAnsi="Comic Sans MS"/>
          <w:sz w:val="24"/>
          <w:szCs w:val="24"/>
        </w:rPr>
        <w:t>at happened?</w:t>
      </w:r>
    </w:p>
    <w:p w:rsidR="00C4426B" w:rsidRPr="00C4426B" w:rsidRDefault="00C4426B" w:rsidP="00C4426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26B" w:rsidRDefault="00C4426B" w:rsidP="00C442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426B">
        <w:rPr>
          <w:rFonts w:ascii="Comic Sans MS" w:hAnsi="Comic Sans MS"/>
          <w:sz w:val="24"/>
          <w:szCs w:val="24"/>
        </w:rPr>
        <w:t xml:space="preserve">What would </w:t>
      </w:r>
      <w:r>
        <w:rPr>
          <w:rFonts w:ascii="Comic Sans MS" w:hAnsi="Comic Sans MS"/>
          <w:sz w:val="24"/>
          <w:szCs w:val="24"/>
        </w:rPr>
        <w:t>you predict would be the result if you were to test the end product after the reaction has finished foaming with the red and blue litmus paper?</w:t>
      </w:r>
    </w:p>
    <w:p w:rsidR="00C4426B" w:rsidRPr="00C4426B" w:rsidRDefault="00C4426B" w:rsidP="00C4426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4426B" w:rsidRPr="00C4426B" w:rsidSect="00C44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76D4B"/>
    <w:multiLevelType w:val="hybridMultilevel"/>
    <w:tmpl w:val="0402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426B"/>
    <w:rsid w:val="0052575D"/>
    <w:rsid w:val="00C4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2012-02-28T23:32:00Z</dcterms:created>
  <dcterms:modified xsi:type="dcterms:W3CDTF">2012-02-28T23:41:00Z</dcterms:modified>
</cp:coreProperties>
</file>